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0AD47" w:themeColor="accent6"/>
  <w:body>
    <w:p w:rsidR="00BB1CE8" w:rsidRDefault="00BB1CE8" w:rsidP="00BB1CE8">
      <w:pPr>
        <w:jc w:val="center"/>
        <w:rPr>
          <w:b/>
        </w:rPr>
      </w:pPr>
      <w:r w:rsidRPr="00E94353"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741EC80" wp14:editId="571A992E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895350" cy="723900"/>
            <wp:effectExtent l="0" t="0" r="0" b="0"/>
            <wp:wrapTopAndBottom/>
            <wp:docPr id="3" name="Resim 3" descr="http://www.tarim.gov.tr/Style%20Library/TarimUI/img/gthbLogo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rim.gov.tr/Style%20Library/TarimUI/img/gthb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4D5F1383" wp14:editId="537C6BB8">
            <wp:simplePos x="0" y="0"/>
            <wp:positionH relativeFrom="column">
              <wp:posOffset>7781925</wp:posOffset>
            </wp:positionH>
            <wp:positionV relativeFrom="paragraph">
              <wp:posOffset>-6985</wp:posOffset>
            </wp:positionV>
            <wp:extent cx="1101725" cy="1049655"/>
            <wp:effectExtent l="0" t="0" r="3175" b="0"/>
            <wp:wrapNone/>
            <wp:docPr id="4" name="Resim 4" descr="Ağrı%20Valili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ğrı%20Valiliğ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95F">
        <w:rPr>
          <w:b/>
        </w:rPr>
        <w:t>T.C.</w:t>
      </w:r>
      <w:r>
        <w:rPr>
          <w:b/>
        </w:rPr>
        <w:t xml:space="preserve"> </w:t>
      </w:r>
    </w:p>
    <w:p w:rsidR="00BB1CE8" w:rsidRDefault="00BB1CE8" w:rsidP="00BB1CE8">
      <w:pPr>
        <w:jc w:val="center"/>
        <w:rPr>
          <w:b/>
        </w:rPr>
      </w:pPr>
      <w:r>
        <w:rPr>
          <w:b/>
        </w:rPr>
        <w:t xml:space="preserve">AĞRI VALİLİĞİ </w:t>
      </w:r>
    </w:p>
    <w:p w:rsidR="00896DD3" w:rsidRDefault="00BB1CE8" w:rsidP="00BB1CE8">
      <w:pPr>
        <w:jc w:val="center"/>
        <w:rPr>
          <w:b/>
        </w:rPr>
      </w:pPr>
      <w:r w:rsidRPr="00BB1CE8">
        <w:rPr>
          <w:b/>
        </w:rPr>
        <w:t>GIDA TARIM VE HAYVANCILIK İL MÜDÜRLÜĞÜ</w:t>
      </w:r>
    </w:p>
    <w:p w:rsidR="00BB1CE8" w:rsidRDefault="00BB1CE8" w:rsidP="00BB1CE8">
      <w:pPr>
        <w:jc w:val="center"/>
        <w:rPr>
          <w:b/>
        </w:rPr>
      </w:pPr>
    </w:p>
    <w:p w:rsidR="00BB1CE8" w:rsidRDefault="00BB1CE8" w:rsidP="00BB1CE8">
      <w:pPr>
        <w:jc w:val="center"/>
        <w:rPr>
          <w:b/>
        </w:rPr>
      </w:pPr>
    </w:p>
    <w:p w:rsidR="00BB1CE8" w:rsidRDefault="00BB1CE8" w:rsidP="00BB1CE8">
      <w:pPr>
        <w:rPr>
          <w:b/>
        </w:rPr>
      </w:pPr>
      <w:bookmarkStart w:id="0" w:name="_GoBack"/>
      <w:bookmarkEnd w:id="0"/>
    </w:p>
    <w:p w:rsidR="00BB1CE8" w:rsidRDefault="00BB1CE8" w:rsidP="00BB1CE8">
      <w:pPr>
        <w:jc w:val="center"/>
        <w:rPr>
          <w:b/>
        </w:rPr>
      </w:pPr>
    </w:p>
    <w:p w:rsidR="00BB1CE8" w:rsidRDefault="00BB1CE8" w:rsidP="00BB1CE8">
      <w:pPr>
        <w:jc w:val="center"/>
        <w:rPr>
          <w:b/>
        </w:rPr>
      </w:pPr>
    </w:p>
    <w:p w:rsidR="00BB1CE8" w:rsidRDefault="00BB1CE8" w:rsidP="00BB1CE8">
      <w:pPr>
        <w:jc w:val="center"/>
        <w:rPr>
          <w:b/>
          <w:sz w:val="56"/>
          <w:szCs w:val="56"/>
        </w:rPr>
      </w:pPr>
      <w:r w:rsidRPr="00BB1CE8">
        <w:rPr>
          <w:b/>
          <w:sz w:val="56"/>
          <w:szCs w:val="56"/>
        </w:rPr>
        <w:t xml:space="preserve">YEŞİL BAYRAK SERTİFİKASI </w:t>
      </w:r>
    </w:p>
    <w:p w:rsidR="00BB1CE8" w:rsidRDefault="00BB1CE8" w:rsidP="00BB1CE8">
      <w:pPr>
        <w:jc w:val="center"/>
        <w:rPr>
          <w:b/>
          <w:sz w:val="56"/>
          <w:szCs w:val="56"/>
        </w:rPr>
      </w:pPr>
    </w:p>
    <w:p w:rsidR="00BB1CE8" w:rsidRDefault="00BB1CE8" w:rsidP="00BB1CE8">
      <w:pPr>
        <w:rPr>
          <w:sz w:val="28"/>
          <w:szCs w:val="28"/>
        </w:rPr>
      </w:pPr>
      <w:r w:rsidRPr="00BB1CE8">
        <w:rPr>
          <w:sz w:val="28"/>
          <w:szCs w:val="28"/>
        </w:rPr>
        <w:t>Ağrı ili</w:t>
      </w:r>
      <w:r>
        <w:rPr>
          <w:sz w:val="28"/>
          <w:szCs w:val="28"/>
        </w:rPr>
        <w:t xml:space="preserve"> Yeşil Bayrak Uygulaması dahilinde, işletmenizde yapılan kontrol ve denetimler sonucu 5996 Sayılı Veteriner Hizmetleri, Bitki Sağlığı, Gıda ve Yem Kanununa göre asgari teknik ve </w:t>
      </w:r>
      <w:proofErr w:type="gramStart"/>
      <w:r>
        <w:rPr>
          <w:sz w:val="28"/>
          <w:szCs w:val="28"/>
        </w:rPr>
        <w:t>hijyenik</w:t>
      </w:r>
      <w:proofErr w:type="gramEnd"/>
      <w:r>
        <w:rPr>
          <w:sz w:val="28"/>
          <w:szCs w:val="28"/>
        </w:rPr>
        <w:t xml:space="preserve"> şartların üzerinde bir gayret göstererek gıda güvenliğini sağladığınızdan dolayı bu sertifikaya almaya hak kazandınız.</w:t>
      </w:r>
    </w:p>
    <w:p w:rsidR="00BB1CE8" w:rsidRDefault="00BB1CE8" w:rsidP="00BB1CE8">
      <w:pPr>
        <w:rPr>
          <w:sz w:val="28"/>
          <w:szCs w:val="28"/>
        </w:rPr>
      </w:pPr>
    </w:p>
    <w:p w:rsidR="00BB1CE8" w:rsidRDefault="00BB1CE8" w:rsidP="00BB1CE8">
      <w:pPr>
        <w:rPr>
          <w:sz w:val="28"/>
          <w:szCs w:val="28"/>
        </w:rPr>
      </w:pPr>
    </w:p>
    <w:p w:rsidR="00BB1CE8" w:rsidRDefault="00BB1CE8" w:rsidP="00BB1CE8">
      <w:pPr>
        <w:rPr>
          <w:sz w:val="28"/>
          <w:szCs w:val="28"/>
        </w:rPr>
      </w:pPr>
      <w:r>
        <w:rPr>
          <w:sz w:val="28"/>
          <w:szCs w:val="28"/>
        </w:rPr>
        <w:t xml:space="preserve">Geçerlilik </w:t>
      </w:r>
      <w:proofErr w:type="gramStart"/>
      <w:r>
        <w:rPr>
          <w:sz w:val="28"/>
          <w:szCs w:val="28"/>
        </w:rPr>
        <w:t>Süresi : 2</w:t>
      </w:r>
      <w:proofErr w:type="gramEnd"/>
      <w:r>
        <w:rPr>
          <w:sz w:val="28"/>
          <w:szCs w:val="28"/>
        </w:rPr>
        <w:t xml:space="preserve"> Yıl</w:t>
      </w:r>
    </w:p>
    <w:p w:rsidR="00BB1CE8" w:rsidRDefault="00BB1CE8" w:rsidP="00BB1CE8">
      <w:pPr>
        <w:rPr>
          <w:sz w:val="28"/>
          <w:szCs w:val="28"/>
        </w:rPr>
      </w:pPr>
    </w:p>
    <w:p w:rsidR="00BB1CE8" w:rsidRDefault="00BB1CE8" w:rsidP="00BB1CE8">
      <w:pPr>
        <w:rPr>
          <w:sz w:val="28"/>
          <w:szCs w:val="28"/>
        </w:rPr>
      </w:pPr>
    </w:p>
    <w:p w:rsidR="00BB1CE8" w:rsidRDefault="00BB1CE8" w:rsidP="00BB1CE8">
      <w:pPr>
        <w:rPr>
          <w:sz w:val="28"/>
          <w:szCs w:val="28"/>
        </w:rPr>
      </w:pPr>
    </w:p>
    <w:p w:rsidR="00BB1CE8" w:rsidRDefault="00BB1CE8" w:rsidP="00BB1CE8">
      <w:pPr>
        <w:rPr>
          <w:sz w:val="28"/>
          <w:szCs w:val="28"/>
        </w:rPr>
      </w:pPr>
      <w:r>
        <w:rPr>
          <w:sz w:val="28"/>
          <w:szCs w:val="28"/>
        </w:rPr>
        <w:t>Kenan ENGİN                                                                                                                                   Süleyman ELBAN</w:t>
      </w:r>
    </w:p>
    <w:p w:rsidR="00BB1CE8" w:rsidRPr="00BB1CE8" w:rsidRDefault="00BB1CE8" w:rsidP="00BB1CE8">
      <w:pPr>
        <w:tabs>
          <w:tab w:val="left" w:pos="11295"/>
        </w:tabs>
        <w:rPr>
          <w:sz w:val="28"/>
          <w:szCs w:val="28"/>
        </w:rPr>
      </w:pPr>
      <w:r>
        <w:rPr>
          <w:sz w:val="28"/>
          <w:szCs w:val="28"/>
        </w:rPr>
        <w:t xml:space="preserve">  İl Müdür V.</w:t>
      </w:r>
      <w:r>
        <w:rPr>
          <w:sz w:val="28"/>
          <w:szCs w:val="28"/>
        </w:rPr>
        <w:tab/>
        <w:t xml:space="preserve">    Vali </w:t>
      </w:r>
    </w:p>
    <w:sectPr w:rsidR="00BB1CE8" w:rsidRPr="00BB1CE8" w:rsidSect="00BB1CE8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E8"/>
    <w:rsid w:val="00BB1CE8"/>
    <w:rsid w:val="00DE4ADA"/>
    <w:rsid w:val="00E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A3D59-1DEB-41D6-9E25-EEB3BE0F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://www.google.com.tr/url?sa=i&amp;rct=j&amp;q=&amp;esrc=s&amp;source=imgres&amp;cd=&amp;cad=rja&amp;uact=8&amp;ved=0ahUKEwj-18zPvuDKAhWGtBoKHU3MDhgQjRwIBw&amp;url=http://www.tarim.gov.tr/&amp;psig=AFQjCNHB454n4chZMHEPDI0W4cDbgdDRdg&amp;ust=1454757092846874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2AEA6-E1A3-4CB0-93BE-342C58582EAE}"/>
</file>

<file path=customXml/itemProps2.xml><?xml version="1.0" encoding="utf-8"?>
<ds:datastoreItem xmlns:ds="http://schemas.openxmlformats.org/officeDocument/2006/customXml" ds:itemID="{9B092BE6-7481-4476-AADC-5F38A1AC2745}"/>
</file>

<file path=customXml/itemProps3.xml><?xml version="1.0" encoding="utf-8"?>
<ds:datastoreItem xmlns:ds="http://schemas.openxmlformats.org/officeDocument/2006/customXml" ds:itemID="{0DDAA2EF-BD43-4649-8709-4CD70A86D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Menşur ŞAHİN</dc:creator>
  <cp:keywords/>
  <dc:description/>
  <cp:lastModifiedBy>Menşur ŞAHİN</cp:lastModifiedBy>
  <cp:revision>1</cp:revision>
  <dcterms:created xsi:type="dcterms:W3CDTF">2018-02-13T11:35:00Z</dcterms:created>
  <dcterms:modified xsi:type="dcterms:W3CDTF">2018-02-13T11:45:00Z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